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DAC6" w14:textId="3197D20F" w:rsidR="00921AB2" w:rsidRDefault="00C66B74" w:rsidP="00C66B7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ADVANCE PLACEMENT ENGLISH</w:t>
      </w:r>
    </w:p>
    <w:p w14:paraId="286255CE" w14:textId="319B9E18" w:rsidR="00C66B74" w:rsidRPr="00C66B74" w:rsidRDefault="00C66B74" w:rsidP="00C66B74">
      <w:pPr>
        <w:spacing w:line="240" w:lineRule="auto"/>
        <w:jc w:val="center"/>
        <w:rPr>
          <w:rFonts w:ascii="Times New Roman" w:hAnsi="Times New Roman" w:cs="Times New Roman"/>
          <w:sz w:val="24"/>
          <w:szCs w:val="24"/>
        </w:rPr>
      </w:pPr>
      <w:r>
        <w:rPr>
          <w:rFonts w:ascii="Times New Roman" w:hAnsi="Times New Roman" w:cs="Times New Roman"/>
          <w:sz w:val="24"/>
          <w:szCs w:val="24"/>
        </w:rPr>
        <w:t>ENGL 2790</w:t>
      </w:r>
    </w:p>
    <w:p w14:paraId="0CBD5880" w14:textId="54C94A5C" w:rsidR="00747321" w:rsidRDefault="00747321" w:rsidP="00747321">
      <w:pPr>
        <w:rPr>
          <w:rFonts w:ascii="Times New Roman" w:hAnsi="Times New Roman" w:cs="Times New Roman"/>
          <w:sz w:val="24"/>
          <w:szCs w:val="24"/>
        </w:rPr>
      </w:pPr>
      <w:r>
        <w:rPr>
          <w:rFonts w:ascii="Times New Roman" w:hAnsi="Times New Roman" w:cs="Times New Roman"/>
          <w:sz w:val="24"/>
          <w:szCs w:val="24"/>
        </w:rPr>
        <w:t>Instructor: Elijah Lewis</w:t>
      </w:r>
    </w:p>
    <w:p w14:paraId="48B205E5" w14:textId="7C651A90" w:rsidR="00747321" w:rsidRDefault="00747321" w:rsidP="00747321">
      <w:pP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D21A19">
          <w:rPr>
            <w:rStyle w:val="Hyperlink"/>
            <w:rFonts w:ascii="Times New Roman" w:hAnsi="Times New Roman" w:cs="Times New Roman"/>
            <w:sz w:val="24"/>
            <w:szCs w:val="24"/>
          </w:rPr>
          <w:t>Elijah.e.lewis@wmich.edu</w:t>
        </w:r>
      </w:hyperlink>
      <w:r>
        <w:rPr>
          <w:rFonts w:ascii="Times New Roman" w:hAnsi="Times New Roman" w:cs="Times New Roman"/>
          <w:sz w:val="24"/>
          <w:szCs w:val="24"/>
        </w:rPr>
        <w:t xml:space="preserve"> </w:t>
      </w:r>
    </w:p>
    <w:p w14:paraId="4DB91101" w14:textId="77777777" w:rsidR="002E75DF" w:rsidRDefault="002E75DF" w:rsidP="00747321">
      <w:pPr>
        <w:rPr>
          <w:rFonts w:ascii="Times New Roman" w:hAnsi="Times New Roman" w:cs="Times New Roman"/>
          <w:sz w:val="24"/>
          <w:szCs w:val="24"/>
        </w:rPr>
      </w:pPr>
    </w:p>
    <w:p w14:paraId="3AE3AFBB" w14:textId="0332B1AB" w:rsidR="00747321" w:rsidRDefault="00747321" w:rsidP="00747321">
      <w:pPr>
        <w:rPr>
          <w:rFonts w:ascii="Times New Roman" w:hAnsi="Times New Roman" w:cs="Times New Roman"/>
          <w:b/>
          <w:bCs/>
          <w:sz w:val="24"/>
          <w:szCs w:val="24"/>
          <w:u w:val="single"/>
        </w:rPr>
      </w:pPr>
      <w:r w:rsidRPr="00747321">
        <w:rPr>
          <w:rFonts w:ascii="Times New Roman" w:hAnsi="Times New Roman" w:cs="Times New Roman"/>
          <w:b/>
          <w:bCs/>
          <w:sz w:val="24"/>
          <w:szCs w:val="24"/>
          <w:u w:val="single"/>
        </w:rPr>
        <w:t>COURSE DESCRIPTION</w:t>
      </w:r>
    </w:p>
    <w:p w14:paraId="38310F39" w14:textId="24278AE4" w:rsidR="00747321" w:rsidRDefault="00747321"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sz w:val="24"/>
          <w:szCs w:val="24"/>
        </w:rPr>
        <w:t>course</w:t>
      </w:r>
      <w:r>
        <w:rPr>
          <w:rFonts w:ascii="Times New Roman" w:hAnsi="Times New Roman" w:cs="Times New Roman"/>
          <w:sz w:val="24"/>
          <w:szCs w:val="24"/>
        </w:rPr>
        <w:t xml:space="preserve"> introduces students to the greater world outside of their own. This English course is offered to senior students as another elective course or extra core course once they have successfully completed their required English courses for graduation. This c</w:t>
      </w:r>
      <w:r w:rsidR="001E4E02">
        <w:rPr>
          <w:rFonts w:ascii="Times New Roman" w:hAnsi="Times New Roman" w:cs="Times New Roman"/>
          <w:sz w:val="24"/>
          <w:szCs w:val="24"/>
        </w:rPr>
        <w:t>lass</w:t>
      </w:r>
      <w:r>
        <w:rPr>
          <w:rFonts w:ascii="Times New Roman" w:hAnsi="Times New Roman" w:cs="Times New Roman"/>
          <w:sz w:val="24"/>
          <w:szCs w:val="24"/>
        </w:rPr>
        <w:t xml:space="preserve"> explores the world we live in using literature, discussions and external methods of learning (presentations, speakers, clips etc.) to develop a central question to the overall theme in the course.</w:t>
      </w:r>
    </w:p>
    <w:p w14:paraId="1C080D58" w14:textId="0DC219E0" w:rsidR="003F7D21" w:rsidRDefault="003F7D21"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LEARNING OUTCOMES</w:t>
      </w:r>
    </w:p>
    <w:p w14:paraId="259C38E3" w14:textId="77777777" w:rsidR="003F7D21" w:rsidRPr="002F0922" w:rsidRDefault="003F7D21" w:rsidP="003F7D21">
      <w:pPr>
        <w:pStyle w:val="ListParagraph"/>
        <w:numPr>
          <w:ilvl w:val="0"/>
          <w:numId w:val="1"/>
        </w:numPr>
        <w:spacing w:line="360" w:lineRule="auto"/>
        <w:rPr>
          <w:rFonts w:ascii="Times New Roman" w:hAnsi="Times New Roman" w:cs="Times New Roman"/>
          <w:sz w:val="24"/>
          <w:szCs w:val="24"/>
        </w:rPr>
      </w:pPr>
      <w:r w:rsidRPr="002F0922">
        <w:rPr>
          <w:rFonts w:ascii="Times New Roman" w:hAnsi="Times New Roman" w:cs="Times New Roman"/>
          <w:sz w:val="24"/>
          <w:szCs w:val="24"/>
        </w:rPr>
        <w:t>Students in this class will be able to compare and contrast literary works with one another and with other external sources</w:t>
      </w:r>
    </w:p>
    <w:p w14:paraId="753F1422" w14:textId="77777777" w:rsidR="003F7D21" w:rsidRDefault="003F7D21" w:rsidP="003F7D21">
      <w:pPr>
        <w:pStyle w:val="ListParagraph"/>
        <w:numPr>
          <w:ilvl w:val="0"/>
          <w:numId w:val="1"/>
        </w:numPr>
        <w:spacing w:line="360" w:lineRule="auto"/>
        <w:rPr>
          <w:rFonts w:ascii="Times New Roman" w:hAnsi="Times New Roman" w:cs="Times New Roman"/>
          <w:sz w:val="24"/>
          <w:szCs w:val="24"/>
        </w:rPr>
      </w:pPr>
      <w:r w:rsidRPr="002F0922">
        <w:rPr>
          <w:rFonts w:ascii="Times New Roman" w:hAnsi="Times New Roman" w:cs="Times New Roman"/>
          <w:sz w:val="24"/>
          <w:szCs w:val="24"/>
        </w:rPr>
        <w:t>Develop their personal style of presenting to others in large group settings</w:t>
      </w:r>
    </w:p>
    <w:p w14:paraId="0FF45AFC" w14:textId="77777777" w:rsidR="003F7D21" w:rsidRDefault="003F7D21" w:rsidP="003F7D2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Learn to listen and develop their own arguments and thoughts </w:t>
      </w:r>
    </w:p>
    <w:p w14:paraId="2C532820" w14:textId="77777777" w:rsidR="003F7D21" w:rsidRDefault="003F7D21" w:rsidP="003F7D2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Develop a critical eye in analyzing text </w:t>
      </w:r>
    </w:p>
    <w:p w14:paraId="6A675EDE" w14:textId="5763F89A" w:rsidR="003F7D21" w:rsidRPr="003F7D21" w:rsidRDefault="003F7D21" w:rsidP="0074732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Known how to formulate quality papers and learn how to do extensive research</w:t>
      </w:r>
      <w:r w:rsidR="004D3B40">
        <w:rPr>
          <w:rFonts w:ascii="Times New Roman" w:hAnsi="Times New Roman" w:cs="Times New Roman"/>
          <w:sz w:val="24"/>
          <w:szCs w:val="24"/>
        </w:rPr>
        <w:t xml:space="preserve"> properly</w:t>
      </w:r>
    </w:p>
    <w:p w14:paraId="7E1D9BD0" w14:textId="6C66D983" w:rsidR="00747321" w:rsidRDefault="00747321"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COURSE REQUIREMENTS</w:t>
      </w:r>
    </w:p>
    <w:p w14:paraId="40B36DF3" w14:textId="4A937226" w:rsidR="00747321" w:rsidRDefault="00747321"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format of the class will be a combination of lectures, group discussion and possible guest films and occasional guest. Students are responsible for the assigned readings and homework that are expected to </w:t>
      </w:r>
      <w:r w:rsidR="000730EA">
        <w:rPr>
          <w:rFonts w:ascii="Times New Roman" w:hAnsi="Times New Roman" w:cs="Times New Roman"/>
          <w:sz w:val="24"/>
          <w:szCs w:val="24"/>
        </w:rPr>
        <w:t>be read and prepared prior to the start of class. Because this class will often be a continuation of the prior class discussion its imperative that every student come prepared</w:t>
      </w:r>
      <w:r>
        <w:rPr>
          <w:rFonts w:ascii="Times New Roman" w:hAnsi="Times New Roman" w:cs="Times New Roman"/>
          <w:sz w:val="24"/>
          <w:szCs w:val="24"/>
        </w:rPr>
        <w:t xml:space="preserve"> </w:t>
      </w:r>
      <w:r w:rsidR="002241B6">
        <w:rPr>
          <w:rFonts w:ascii="Times New Roman" w:hAnsi="Times New Roman" w:cs="Times New Roman"/>
          <w:sz w:val="24"/>
          <w:szCs w:val="24"/>
        </w:rPr>
        <w:t xml:space="preserve">in order to have an intelligent in-depth conversation. </w:t>
      </w:r>
    </w:p>
    <w:p w14:paraId="4130CE38" w14:textId="0DF3398A" w:rsidR="00BA3A77" w:rsidRPr="00A17DB9" w:rsidRDefault="002241B6"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will be quizzes covering the films and books we read in class to check for understanding and to make sure the work is being done on your end. </w:t>
      </w:r>
      <w:r w:rsidR="00BA3A77">
        <w:rPr>
          <w:rFonts w:ascii="Times New Roman" w:hAnsi="Times New Roman" w:cs="Times New Roman"/>
          <w:sz w:val="24"/>
          <w:szCs w:val="24"/>
        </w:rPr>
        <w:t xml:space="preserve">Your participation grade will be largely based on attendance and occasional notes you will be required to turn in as proof of reading the assigned reading. </w:t>
      </w:r>
      <w:r w:rsidR="004D3B40">
        <w:rPr>
          <w:rFonts w:ascii="Times New Roman" w:hAnsi="Times New Roman" w:cs="Times New Roman"/>
          <w:sz w:val="24"/>
          <w:szCs w:val="24"/>
        </w:rPr>
        <w:t>More information will be discussed in the latter part of the syllabus.</w:t>
      </w:r>
    </w:p>
    <w:p w14:paraId="34EAE714" w14:textId="0021E8A2" w:rsidR="002E75DF" w:rsidRDefault="002E75DF"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CLASSROOM ETIQUETTE</w:t>
      </w:r>
    </w:p>
    <w:p w14:paraId="78CBA4E4" w14:textId="3661D547" w:rsidR="00A17DB9" w:rsidRDefault="00FD07DE"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Once class begins all electronics devices are to be put away and not to be seen for the remainder of the class period. After a warning is given on the first offense and then any issues after that you will be asked to leave the class and will result in further disciplinary action. </w:t>
      </w:r>
      <w:r w:rsidR="00A17DB9">
        <w:rPr>
          <w:rFonts w:ascii="Times New Roman" w:hAnsi="Times New Roman" w:cs="Times New Roman"/>
          <w:sz w:val="24"/>
          <w:szCs w:val="24"/>
        </w:rPr>
        <w:t xml:space="preserve">I will let you know when computers or other electronics may be brought to class and used. </w:t>
      </w:r>
      <w:r>
        <w:rPr>
          <w:rFonts w:ascii="Times New Roman" w:hAnsi="Times New Roman" w:cs="Times New Roman"/>
          <w:sz w:val="24"/>
          <w:szCs w:val="24"/>
        </w:rPr>
        <w:t xml:space="preserve">There are no hats, hoodies or scarfs unless for religious purposes to be worn to class. In order to be respected as professionals we must carry ourselves as such. If there is any questions or concern in this regard </w:t>
      </w:r>
      <w:r w:rsidR="004D3B40">
        <w:rPr>
          <w:rFonts w:ascii="Times New Roman" w:hAnsi="Times New Roman" w:cs="Times New Roman"/>
          <w:sz w:val="24"/>
          <w:szCs w:val="24"/>
        </w:rPr>
        <w:t xml:space="preserve">please you </w:t>
      </w:r>
      <w:r>
        <w:rPr>
          <w:rFonts w:ascii="Times New Roman" w:hAnsi="Times New Roman" w:cs="Times New Roman"/>
          <w:sz w:val="24"/>
          <w:szCs w:val="24"/>
        </w:rPr>
        <w:t xml:space="preserve">may </w:t>
      </w:r>
      <w:r w:rsidR="00A17DB9">
        <w:rPr>
          <w:rFonts w:ascii="Times New Roman" w:hAnsi="Times New Roman" w:cs="Times New Roman"/>
          <w:sz w:val="24"/>
          <w:szCs w:val="24"/>
        </w:rPr>
        <w:t xml:space="preserve">speak to me independently. </w:t>
      </w:r>
    </w:p>
    <w:p w14:paraId="4421B0EA" w14:textId="05A8653F" w:rsidR="001E4E02" w:rsidRDefault="001E4E02"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Due to the nature of this course, some of the material </w:t>
      </w:r>
      <w:r w:rsidR="00527B31">
        <w:rPr>
          <w:rFonts w:ascii="Times New Roman" w:hAnsi="Times New Roman" w:cs="Times New Roman"/>
          <w:sz w:val="24"/>
          <w:szCs w:val="24"/>
        </w:rPr>
        <w:t xml:space="preserve">that we will be looking at may be unsettling. I do expect for everyone to be </w:t>
      </w:r>
      <w:r w:rsidR="004D3B40">
        <w:rPr>
          <w:rFonts w:ascii="Times New Roman" w:hAnsi="Times New Roman" w:cs="Times New Roman"/>
          <w:sz w:val="24"/>
          <w:szCs w:val="24"/>
        </w:rPr>
        <w:t xml:space="preserve">adults and </w:t>
      </w:r>
      <w:r w:rsidR="00527B31">
        <w:rPr>
          <w:rFonts w:ascii="Times New Roman" w:hAnsi="Times New Roman" w:cs="Times New Roman"/>
          <w:sz w:val="24"/>
          <w:szCs w:val="24"/>
        </w:rPr>
        <w:t xml:space="preserve">open to various viewpoints outside of their own and willing to listen to your classmates will the up most respect. Any disrespectful comments or remarks to anyone in the class will not be tolerated and will be dealt with </w:t>
      </w:r>
      <w:r w:rsidR="00B531D0">
        <w:rPr>
          <w:rFonts w:ascii="Times New Roman" w:hAnsi="Times New Roman" w:cs="Times New Roman"/>
          <w:sz w:val="24"/>
          <w:szCs w:val="24"/>
        </w:rPr>
        <w:t xml:space="preserve">immediately. Our class is our community and everyone is allowed to have their opinions and voice and feel valued without having to worry about being </w:t>
      </w:r>
      <w:r w:rsidR="004D3B40">
        <w:rPr>
          <w:rFonts w:ascii="Times New Roman" w:hAnsi="Times New Roman" w:cs="Times New Roman"/>
          <w:sz w:val="24"/>
          <w:szCs w:val="24"/>
        </w:rPr>
        <w:t>p</w:t>
      </w:r>
      <w:r w:rsidR="00B531D0">
        <w:rPr>
          <w:rFonts w:ascii="Times New Roman" w:hAnsi="Times New Roman" w:cs="Times New Roman"/>
          <w:sz w:val="24"/>
          <w:szCs w:val="24"/>
        </w:rPr>
        <w:t xml:space="preserve">ut down by others in the room. </w:t>
      </w:r>
    </w:p>
    <w:p w14:paraId="7E832486" w14:textId="4B116F23" w:rsidR="00A17DB9" w:rsidRPr="00A17DB9" w:rsidRDefault="00A17DB9" w:rsidP="00747321">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PARTICIPATION/ATTENDENCE </w:t>
      </w:r>
    </w:p>
    <w:p w14:paraId="4101A514" w14:textId="77777777" w:rsidR="001E4E02" w:rsidRDefault="00A17DB9" w:rsidP="00747321">
      <w:pPr>
        <w:spacing w:line="360" w:lineRule="auto"/>
        <w:rPr>
          <w:rFonts w:ascii="Times New Roman" w:hAnsi="Times New Roman" w:cs="Times New Roman"/>
          <w:sz w:val="24"/>
          <w:szCs w:val="24"/>
        </w:rPr>
      </w:pPr>
      <w:r>
        <w:rPr>
          <w:rFonts w:ascii="Times New Roman" w:hAnsi="Times New Roman" w:cs="Times New Roman"/>
          <w:sz w:val="24"/>
          <w:szCs w:val="24"/>
        </w:rPr>
        <w:t>Participation/Attendance is a vital part of this course.</w:t>
      </w:r>
      <w:r w:rsidR="001E4E02">
        <w:rPr>
          <w:rFonts w:ascii="Times New Roman" w:hAnsi="Times New Roman" w:cs="Times New Roman"/>
          <w:sz w:val="24"/>
          <w:szCs w:val="24"/>
        </w:rPr>
        <w:t xml:space="preserve"> Had been said its worth 25% of your final grade.</w:t>
      </w:r>
      <w:r>
        <w:rPr>
          <w:rFonts w:ascii="Times New Roman" w:hAnsi="Times New Roman" w:cs="Times New Roman"/>
          <w:sz w:val="24"/>
          <w:szCs w:val="24"/>
        </w:rPr>
        <w:t xml:space="preserve"> Failure to attend class sessions will result in automatic grade deduction or failure of the course. </w:t>
      </w:r>
      <w:r w:rsidR="001E4E02">
        <w:rPr>
          <w:rFonts w:ascii="Times New Roman" w:hAnsi="Times New Roman" w:cs="Times New Roman"/>
          <w:sz w:val="24"/>
          <w:szCs w:val="24"/>
        </w:rPr>
        <w:t xml:space="preserve">Participation may include but not limited to notes that I will randomly have you turn in from either the readings or group discussions, as well as your valued input in the group. </w:t>
      </w:r>
      <w:r w:rsidR="001E4E02" w:rsidRPr="001E4E02">
        <w:rPr>
          <w:rFonts w:ascii="Times New Roman" w:hAnsi="Times New Roman" w:cs="Times New Roman"/>
          <w:sz w:val="24"/>
          <w:szCs w:val="24"/>
          <w:u w:val="single"/>
        </w:rPr>
        <w:t>NO CHURCH MICE ALLOWED</w:t>
      </w:r>
      <w:r w:rsidR="001E4E02" w:rsidRPr="001E4E02">
        <w:rPr>
          <w:rFonts w:ascii="Times New Roman" w:hAnsi="Times New Roman" w:cs="Times New Roman"/>
          <w:sz w:val="24"/>
          <w:szCs w:val="24"/>
        </w:rPr>
        <w:t>!!</w:t>
      </w:r>
      <w:r w:rsidR="001E4E02">
        <w:rPr>
          <w:rFonts w:ascii="Times New Roman" w:hAnsi="Times New Roman" w:cs="Times New Roman"/>
          <w:sz w:val="24"/>
          <w:szCs w:val="24"/>
        </w:rPr>
        <w:t xml:space="preserve"> We all have been given a voice an I expect for you to use it.</w:t>
      </w:r>
    </w:p>
    <w:p w14:paraId="15F7C6AD" w14:textId="10B40639" w:rsidR="00A17DB9" w:rsidRDefault="001E4E02"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7DB9">
        <w:rPr>
          <w:rFonts w:ascii="Times New Roman" w:hAnsi="Times New Roman" w:cs="Times New Roman"/>
          <w:sz w:val="24"/>
          <w:szCs w:val="24"/>
        </w:rPr>
        <w:t>I understand that there may be unforeseen circumstances in life however due to the heavy interaction of this course there are no excused absences. If you miss a class when there is a major assignment due or class discussion you will earn a zero for that assignment. There are no make-ups for exams, papers or on major assignments unless pre-approved by me. Once class begins the door will be locked and not to be</w:t>
      </w:r>
      <w:r w:rsidR="00A17DB9">
        <w:rPr>
          <w:rFonts w:ascii="Times New Roman" w:hAnsi="Times New Roman" w:cs="Times New Roman"/>
          <w:sz w:val="24"/>
          <w:szCs w:val="24"/>
        </w:rPr>
        <w:t xml:space="preserve"> </w:t>
      </w:r>
      <w:r w:rsidR="00A17DB9">
        <w:rPr>
          <w:rFonts w:ascii="Times New Roman" w:hAnsi="Times New Roman" w:cs="Times New Roman"/>
          <w:sz w:val="24"/>
          <w:szCs w:val="24"/>
        </w:rPr>
        <w:t xml:space="preserve">opened unless I give the okay. Anyone not in there seat once the class is in session will also be considered late.  </w:t>
      </w:r>
    </w:p>
    <w:p w14:paraId="655F71E0" w14:textId="19A08EEC" w:rsidR="003F7D21" w:rsidRDefault="003F7D21" w:rsidP="00747321">
      <w:pPr>
        <w:spacing w:line="360" w:lineRule="auto"/>
        <w:rPr>
          <w:rFonts w:ascii="Times New Roman" w:hAnsi="Times New Roman" w:cs="Times New Roman"/>
          <w:sz w:val="24"/>
          <w:szCs w:val="24"/>
        </w:rPr>
      </w:pPr>
    </w:p>
    <w:p w14:paraId="3F97A078" w14:textId="77777777" w:rsidR="003F7D21" w:rsidRDefault="003F7D21" w:rsidP="00747321">
      <w:pPr>
        <w:spacing w:line="360" w:lineRule="auto"/>
        <w:rPr>
          <w:rFonts w:ascii="Times New Roman" w:hAnsi="Times New Roman" w:cs="Times New Roman"/>
          <w:b/>
          <w:bCs/>
          <w:sz w:val="24"/>
          <w:szCs w:val="24"/>
          <w:u w:val="single"/>
        </w:rPr>
      </w:pPr>
    </w:p>
    <w:p w14:paraId="3CC2D83A" w14:textId="1C7CBEA9" w:rsidR="00A17DB9" w:rsidRDefault="00B531D0"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QUIZZES</w:t>
      </w:r>
    </w:p>
    <w:p w14:paraId="1C2710CE" w14:textId="43CC53B4" w:rsidR="00C66B74" w:rsidRPr="00B531D0" w:rsidRDefault="00B531D0"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Quizzes also play a pretty essential part to the course as it keeps us moving forward and on constantly track with what we are reading, watching, and learning. Quizzes makes up 15% of your final grade. Quizzes will not be open note and will be given at the beginning of class, so making sure you are on time will be in your best interest. Prior to the quiz the we will have discussed the material that will be covered on the quiz. The point of the quizzes act as a comprehensive check for understanding that will in turn help our discussions move smoothly.  Again, as previously mentioned there will be no make up </w:t>
      </w:r>
      <w:r w:rsidR="0036150D">
        <w:rPr>
          <w:rFonts w:ascii="Times New Roman" w:hAnsi="Times New Roman" w:cs="Times New Roman"/>
          <w:sz w:val="24"/>
          <w:szCs w:val="24"/>
        </w:rPr>
        <w:t xml:space="preserve">quizzes if missed. </w:t>
      </w:r>
    </w:p>
    <w:p w14:paraId="6233CF77" w14:textId="5F73E138" w:rsidR="00A17DB9" w:rsidRDefault="00A17DB9"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PRESENTATION/SPEECHES</w:t>
      </w:r>
    </w:p>
    <w:p w14:paraId="7B94139B" w14:textId="15DD773C" w:rsidR="00C66B74" w:rsidRPr="00C66B74" w:rsidRDefault="00C66B74"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Mini speeches and presentations may be given periodically throughout the semester. The presentations/speeches are to get each student an opportunity to sharpen their skills </w:t>
      </w:r>
      <w:r w:rsidR="0045663C">
        <w:rPr>
          <w:rFonts w:ascii="Times New Roman" w:hAnsi="Times New Roman" w:cs="Times New Roman"/>
          <w:sz w:val="24"/>
          <w:szCs w:val="24"/>
        </w:rPr>
        <w:t xml:space="preserve">and discuss and present topics that may be of interest to them. Each presentation will be set at 10 minutes and must follow a certain criterion that will be given upon a closer date of the assignment. This will be 5% added to your total grade. </w:t>
      </w:r>
    </w:p>
    <w:p w14:paraId="1CE24F16" w14:textId="6C340479" w:rsidR="00A17DB9" w:rsidRPr="0045663C" w:rsidRDefault="00B531D0" w:rsidP="00747321">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PROJECTS AND PAPERS</w:t>
      </w:r>
    </w:p>
    <w:p w14:paraId="229C8155" w14:textId="3EEAFAAB" w:rsidR="0045663C" w:rsidRDefault="0045663C"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For me to evaluate your individual growth and comprehension. There will be papers during the semester to enhance your critical thinking skills and our writing. There will be reflection, compare and contrasting and character </w:t>
      </w:r>
      <w:r w:rsidR="00816BAF">
        <w:rPr>
          <w:rFonts w:ascii="Times New Roman" w:hAnsi="Times New Roman" w:cs="Times New Roman"/>
          <w:sz w:val="24"/>
          <w:szCs w:val="24"/>
        </w:rPr>
        <w:t>analysis</w:t>
      </w:r>
      <w:r>
        <w:rPr>
          <w:rFonts w:ascii="Times New Roman" w:hAnsi="Times New Roman" w:cs="Times New Roman"/>
          <w:sz w:val="24"/>
          <w:szCs w:val="24"/>
        </w:rPr>
        <w:t xml:space="preserve"> papers based on a number of books and topics that we go over in class. </w:t>
      </w:r>
    </w:p>
    <w:p w14:paraId="32C59A55" w14:textId="3E31E218" w:rsidR="0045663C" w:rsidRPr="00816BAF" w:rsidRDefault="0045663C" w:rsidP="00747321">
      <w:pPr>
        <w:spacing w:line="360" w:lineRule="auto"/>
        <w:rPr>
          <w:rFonts w:ascii="Times New Roman" w:hAnsi="Times New Roman" w:cs="Times New Roman"/>
          <w:sz w:val="24"/>
          <w:szCs w:val="24"/>
        </w:rPr>
      </w:pPr>
      <w:r>
        <w:rPr>
          <w:rFonts w:ascii="Times New Roman" w:hAnsi="Times New Roman" w:cs="Times New Roman"/>
          <w:sz w:val="24"/>
          <w:szCs w:val="24"/>
        </w:rPr>
        <w:t xml:space="preserve">For students who are more hands on, </w:t>
      </w:r>
      <w:r w:rsidR="00816BAF">
        <w:rPr>
          <w:rFonts w:ascii="Times New Roman" w:hAnsi="Times New Roman" w:cs="Times New Roman"/>
          <w:sz w:val="24"/>
          <w:szCs w:val="24"/>
        </w:rPr>
        <w:t xml:space="preserve">students can show their understanding by creating or preforming works of art to the rest of the class. There will be a criteria to make sure the project shows your basic understanding of the literary work of your choosing. Papers and Projects will be 15% of your total score.  </w:t>
      </w:r>
      <w:r w:rsidR="004D3B40">
        <w:rPr>
          <w:rFonts w:ascii="Times New Roman" w:hAnsi="Times New Roman" w:cs="Times New Roman"/>
          <w:sz w:val="24"/>
          <w:szCs w:val="24"/>
        </w:rPr>
        <w:t>Please be advised projects are not a substitute for the writing assignments.</w:t>
      </w:r>
    </w:p>
    <w:p w14:paraId="7113F376" w14:textId="3A294272" w:rsidR="00A17DB9" w:rsidRDefault="00A17DB9" w:rsidP="00747321">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FINAL EXAM</w:t>
      </w:r>
    </w:p>
    <w:p w14:paraId="3644E853" w14:textId="39E5B426" w:rsidR="00816BAF" w:rsidRPr="0036150D" w:rsidRDefault="0036150D" w:rsidP="00747321">
      <w:pPr>
        <w:spacing w:line="360" w:lineRule="auto"/>
        <w:rPr>
          <w:rFonts w:ascii="Times New Roman" w:hAnsi="Times New Roman" w:cs="Times New Roman"/>
          <w:sz w:val="24"/>
          <w:szCs w:val="24"/>
        </w:rPr>
      </w:pPr>
      <w:r>
        <w:rPr>
          <w:rFonts w:ascii="Times New Roman" w:hAnsi="Times New Roman" w:cs="Times New Roman"/>
          <w:sz w:val="24"/>
          <w:szCs w:val="24"/>
        </w:rPr>
        <w:t>The final exam holds 20% of your final grade. It will consist</w:t>
      </w:r>
      <w:r w:rsidR="007504C4">
        <w:rPr>
          <w:rFonts w:ascii="Times New Roman" w:hAnsi="Times New Roman" w:cs="Times New Roman"/>
          <w:sz w:val="24"/>
          <w:szCs w:val="24"/>
        </w:rPr>
        <w:t xml:space="preserve"> of</w:t>
      </w:r>
      <w:r>
        <w:rPr>
          <w:rFonts w:ascii="Times New Roman" w:hAnsi="Times New Roman" w:cs="Times New Roman"/>
          <w:sz w:val="24"/>
          <w:szCs w:val="24"/>
        </w:rPr>
        <w:t xml:space="preserve"> seven different writing prompts and you required to pick three and write about it more in-depth. </w:t>
      </w:r>
      <w:r w:rsidR="007504C4">
        <w:rPr>
          <w:rFonts w:ascii="Times New Roman" w:hAnsi="Times New Roman" w:cs="Times New Roman"/>
          <w:sz w:val="24"/>
          <w:szCs w:val="24"/>
        </w:rPr>
        <w:t>Extra credit will be given for any additional prompts you write</w:t>
      </w:r>
      <w:r w:rsidR="004D3B40">
        <w:rPr>
          <w:rFonts w:ascii="Times New Roman" w:hAnsi="Times New Roman" w:cs="Times New Roman"/>
          <w:sz w:val="24"/>
          <w:szCs w:val="24"/>
        </w:rPr>
        <w:t xml:space="preserve"> if accurate</w:t>
      </w:r>
      <w:r w:rsidR="007504C4">
        <w:rPr>
          <w:rFonts w:ascii="Times New Roman" w:hAnsi="Times New Roman" w:cs="Times New Roman"/>
          <w:sz w:val="24"/>
          <w:szCs w:val="24"/>
        </w:rPr>
        <w:t>.</w:t>
      </w:r>
      <w:r w:rsidR="004D3B40">
        <w:rPr>
          <w:rFonts w:ascii="Times New Roman" w:hAnsi="Times New Roman" w:cs="Times New Roman"/>
          <w:sz w:val="24"/>
          <w:szCs w:val="24"/>
        </w:rPr>
        <w:t xml:space="preserve"> There will be no partial credit for any of the extra </w:t>
      </w:r>
      <w:r w:rsidR="004D3B40">
        <w:rPr>
          <w:rFonts w:ascii="Times New Roman" w:hAnsi="Times New Roman" w:cs="Times New Roman"/>
          <w:sz w:val="24"/>
          <w:szCs w:val="24"/>
        </w:rPr>
        <w:lastRenderedPageBreak/>
        <w:t>writing prompt</w:t>
      </w:r>
      <w:r w:rsidR="00B65B44">
        <w:rPr>
          <w:rFonts w:ascii="Times New Roman" w:hAnsi="Times New Roman" w:cs="Times New Roman"/>
          <w:sz w:val="24"/>
          <w:szCs w:val="24"/>
        </w:rPr>
        <w:t>s for it operates on a hit or miss basis.</w:t>
      </w:r>
      <w:r w:rsidR="007504C4">
        <w:rPr>
          <w:rFonts w:ascii="Times New Roman" w:hAnsi="Times New Roman" w:cs="Times New Roman"/>
          <w:sz w:val="24"/>
          <w:szCs w:val="24"/>
        </w:rPr>
        <w:t xml:space="preserve"> The final exam is not open book so you will be required to review your notes from pass readings and group conversations. </w:t>
      </w:r>
      <w:r>
        <w:rPr>
          <w:rFonts w:ascii="Times New Roman" w:hAnsi="Times New Roman" w:cs="Times New Roman"/>
          <w:sz w:val="24"/>
          <w:szCs w:val="24"/>
        </w:rPr>
        <w:t xml:space="preserve">The final will also have multiple choice questions that will cover everything that we have covered over the course of the semester. You will have the whole hour to complete the exam so we would need to get started right away. </w:t>
      </w:r>
      <w:r w:rsidR="007504C4">
        <w:rPr>
          <w:rFonts w:ascii="Times New Roman" w:hAnsi="Times New Roman" w:cs="Times New Roman"/>
          <w:sz w:val="24"/>
          <w:szCs w:val="24"/>
        </w:rPr>
        <w:t>There will be no makeups</w:t>
      </w:r>
      <w:r w:rsidR="00C66B74">
        <w:rPr>
          <w:rFonts w:ascii="Times New Roman" w:hAnsi="Times New Roman" w:cs="Times New Roman"/>
          <w:sz w:val="24"/>
          <w:szCs w:val="24"/>
        </w:rPr>
        <w:t xml:space="preserve"> for the final if missed under any circumstance.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2962"/>
        <w:gridCol w:w="548"/>
        <w:gridCol w:w="769"/>
      </w:tblGrid>
      <w:tr w:rsidR="00816BAF" w14:paraId="3E63250F" w14:textId="77777777" w:rsidTr="00816BAF">
        <w:trPr>
          <w:trHeight w:val="477"/>
        </w:trPr>
        <w:tc>
          <w:tcPr>
            <w:tcW w:w="3731" w:type="dxa"/>
            <w:tcBorders>
              <w:top w:val="single" w:sz="4" w:space="0" w:color="auto"/>
              <w:left w:val="single" w:sz="4" w:space="0" w:color="auto"/>
              <w:bottom w:val="single" w:sz="4" w:space="0" w:color="auto"/>
              <w:right w:val="single" w:sz="4" w:space="0" w:color="auto"/>
            </w:tcBorders>
            <w:hideMark/>
          </w:tcPr>
          <w:p w14:paraId="74CD3497" w14:textId="77777777" w:rsidR="00816BAF" w:rsidRDefault="0081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line="256" w:lineRule="auto"/>
              <w:jc w:val="center"/>
              <w:rPr>
                <w:b/>
                <w:bCs/>
                <w:spacing w:val="-3"/>
              </w:rPr>
            </w:pPr>
            <w:r>
              <w:rPr>
                <w:b/>
                <w:bCs/>
                <w:spacing w:val="-3"/>
              </w:rPr>
              <w:t>GRADE ASSIGNED</w:t>
            </w:r>
          </w:p>
        </w:tc>
        <w:tc>
          <w:tcPr>
            <w:tcW w:w="4279" w:type="dxa"/>
            <w:gridSpan w:val="3"/>
            <w:tcBorders>
              <w:top w:val="single" w:sz="4" w:space="0" w:color="auto"/>
              <w:left w:val="single" w:sz="4" w:space="0" w:color="auto"/>
              <w:bottom w:val="single" w:sz="4" w:space="0" w:color="auto"/>
              <w:right w:val="single" w:sz="4" w:space="0" w:color="auto"/>
            </w:tcBorders>
            <w:hideMark/>
          </w:tcPr>
          <w:p w14:paraId="7F6770E6" w14:textId="77777777" w:rsidR="00816BAF" w:rsidRDefault="00816BAF">
            <w:pPr>
              <w:pStyle w:val="Heading6"/>
              <w:spacing w:line="256" w:lineRule="auto"/>
            </w:pPr>
            <w:r>
              <w:t>Percentage Earned</w:t>
            </w:r>
          </w:p>
        </w:tc>
      </w:tr>
      <w:tr w:rsidR="00816BAF" w14:paraId="6D055DFE"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C9193E0" w14:textId="77777777" w:rsidR="00816BAF" w:rsidRDefault="00816BAF">
            <w:pPr>
              <w:spacing w:line="256" w:lineRule="auto"/>
              <w:jc w:val="center"/>
              <w:rPr>
                <w:rFonts w:ascii="Arial" w:hAnsi="Arial" w:cs="Arial"/>
                <w:snapToGrid w:val="0"/>
              </w:rPr>
            </w:pPr>
            <w:r>
              <w:rPr>
                <w:rFonts w:ascii="Arial" w:hAnsi="Arial" w:cs="Arial"/>
                <w:snapToGrid w:val="0"/>
              </w:rPr>
              <w:t>A</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77E2F9FF" w14:textId="2DB7DF36" w:rsidR="00816BAF" w:rsidRDefault="00816BAF" w:rsidP="00816BAF">
            <w:pPr>
              <w:spacing w:line="256" w:lineRule="auto"/>
              <w:jc w:val="center"/>
              <w:rPr>
                <w:rFonts w:ascii="Arial" w:hAnsi="Arial" w:cs="Arial"/>
                <w:snapToGrid w:val="0"/>
              </w:rPr>
            </w:pPr>
            <w:r>
              <w:rPr>
                <w:rFonts w:ascii="Arial" w:hAnsi="Arial" w:cs="Arial"/>
                <w:snapToGrid w:val="0"/>
              </w:rPr>
              <w:t>93%</w:t>
            </w:r>
            <w:r>
              <w:rPr>
                <w:rFonts w:ascii="Arial" w:hAnsi="Arial" w:cs="Arial"/>
                <w:snapToGrid w:val="0"/>
              </w:rPr>
              <w:t xml:space="preserve"> -100%</w:t>
            </w:r>
          </w:p>
        </w:tc>
        <w:tc>
          <w:tcPr>
            <w:tcW w:w="548" w:type="dxa"/>
            <w:tcBorders>
              <w:top w:val="single" w:sz="4" w:space="0" w:color="auto"/>
              <w:left w:val="nil"/>
              <w:bottom w:val="single" w:sz="4" w:space="0" w:color="auto"/>
              <w:right w:val="nil"/>
            </w:tcBorders>
            <w:tcMar>
              <w:top w:w="0" w:type="dxa"/>
              <w:left w:w="30" w:type="dxa"/>
              <w:bottom w:w="0" w:type="dxa"/>
              <w:right w:w="30" w:type="dxa"/>
            </w:tcMar>
          </w:tcPr>
          <w:p w14:paraId="599DB521" w14:textId="77777777" w:rsidR="00816BAF" w:rsidRDefault="00816BAF" w:rsidP="00816BAF">
            <w:pPr>
              <w:spacing w:line="256" w:lineRule="auto"/>
              <w:jc w:val="center"/>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123A98D2" w14:textId="4069F497" w:rsidR="00816BAF" w:rsidRDefault="00816BAF" w:rsidP="00816BAF">
            <w:pPr>
              <w:spacing w:line="256" w:lineRule="auto"/>
              <w:rPr>
                <w:rFonts w:ascii="Arial" w:hAnsi="Arial" w:cs="Arial"/>
                <w:snapToGrid w:val="0"/>
              </w:rPr>
            </w:pPr>
          </w:p>
        </w:tc>
      </w:tr>
      <w:tr w:rsidR="00816BAF" w14:paraId="13D1BC2D"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1F3D1D6" w14:textId="77777777" w:rsidR="00816BAF" w:rsidRDefault="00816BAF">
            <w:pPr>
              <w:spacing w:line="256" w:lineRule="auto"/>
              <w:jc w:val="center"/>
              <w:rPr>
                <w:rFonts w:ascii="Arial" w:hAnsi="Arial" w:cs="Arial"/>
                <w:snapToGrid w:val="0"/>
              </w:rPr>
            </w:pPr>
            <w:r>
              <w:rPr>
                <w:rFonts w:ascii="Arial" w:hAnsi="Arial" w:cs="Arial"/>
                <w:snapToGrid w:val="0"/>
              </w:rPr>
              <w:t>A-</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01C5BC43" w14:textId="53534E7C" w:rsidR="00816BAF" w:rsidRDefault="00816BAF" w:rsidP="00816BAF">
            <w:pPr>
              <w:spacing w:line="256" w:lineRule="auto"/>
              <w:jc w:val="center"/>
              <w:rPr>
                <w:rFonts w:ascii="Arial" w:hAnsi="Arial" w:cs="Arial"/>
                <w:snapToGrid w:val="0"/>
              </w:rPr>
            </w:pPr>
            <w:r>
              <w:rPr>
                <w:rFonts w:ascii="Arial" w:hAnsi="Arial" w:cs="Arial"/>
                <w:snapToGrid w:val="0"/>
              </w:rPr>
              <w:t>90%</w:t>
            </w:r>
            <w:r>
              <w:rPr>
                <w:rFonts w:ascii="Arial" w:hAnsi="Arial" w:cs="Arial"/>
                <w:snapToGrid w:val="0"/>
              </w:rPr>
              <w:t xml:space="preserve"> - 92%</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19D40EB1" w14:textId="3BD916FA"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77445730" w14:textId="00F7E0FC" w:rsidR="00816BAF" w:rsidRDefault="00816BAF" w:rsidP="00816BAF">
            <w:pPr>
              <w:spacing w:line="256" w:lineRule="auto"/>
              <w:rPr>
                <w:rFonts w:ascii="Arial" w:hAnsi="Arial" w:cs="Arial"/>
                <w:snapToGrid w:val="0"/>
              </w:rPr>
            </w:pPr>
          </w:p>
        </w:tc>
      </w:tr>
      <w:tr w:rsidR="00816BAF" w14:paraId="46B54DD0"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02CD5CC" w14:textId="77777777" w:rsidR="00816BAF" w:rsidRDefault="00816BAF">
            <w:pPr>
              <w:spacing w:line="256" w:lineRule="auto"/>
              <w:jc w:val="center"/>
              <w:rPr>
                <w:rFonts w:ascii="Arial" w:hAnsi="Arial" w:cs="Arial"/>
                <w:snapToGrid w:val="0"/>
              </w:rPr>
            </w:pPr>
            <w:r>
              <w:rPr>
                <w:rFonts w:ascii="Arial" w:hAnsi="Arial" w:cs="Arial"/>
                <w:snapToGrid w:val="0"/>
              </w:rPr>
              <w:t>B+</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0312EFF2" w14:textId="465C00F2" w:rsidR="00816BAF" w:rsidRDefault="00816BAF" w:rsidP="00816BAF">
            <w:pPr>
              <w:spacing w:line="256" w:lineRule="auto"/>
              <w:jc w:val="center"/>
              <w:rPr>
                <w:rFonts w:ascii="Arial" w:hAnsi="Arial" w:cs="Arial"/>
                <w:snapToGrid w:val="0"/>
              </w:rPr>
            </w:pPr>
            <w:r>
              <w:rPr>
                <w:rFonts w:ascii="Arial" w:hAnsi="Arial" w:cs="Arial"/>
                <w:snapToGrid w:val="0"/>
              </w:rPr>
              <w:t>87%</w:t>
            </w:r>
            <w:r>
              <w:rPr>
                <w:rFonts w:ascii="Arial" w:hAnsi="Arial" w:cs="Arial"/>
                <w:snapToGrid w:val="0"/>
              </w:rPr>
              <w:t xml:space="preserve"> - 89%</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088BBBB5" w14:textId="125351A9"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73ACC959" w14:textId="6A1B6BEC" w:rsidR="00816BAF" w:rsidRDefault="00816BAF" w:rsidP="00816BAF">
            <w:pPr>
              <w:spacing w:line="256" w:lineRule="auto"/>
              <w:rPr>
                <w:rFonts w:ascii="Arial" w:hAnsi="Arial" w:cs="Arial"/>
                <w:snapToGrid w:val="0"/>
              </w:rPr>
            </w:pPr>
          </w:p>
        </w:tc>
      </w:tr>
      <w:tr w:rsidR="00816BAF" w14:paraId="03371093"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477043F" w14:textId="77777777" w:rsidR="00816BAF" w:rsidRDefault="00816BAF">
            <w:pPr>
              <w:spacing w:line="256" w:lineRule="auto"/>
              <w:jc w:val="center"/>
              <w:rPr>
                <w:rFonts w:ascii="Arial" w:hAnsi="Arial" w:cs="Arial"/>
                <w:snapToGrid w:val="0"/>
              </w:rPr>
            </w:pPr>
            <w:r>
              <w:rPr>
                <w:rFonts w:ascii="Arial" w:hAnsi="Arial" w:cs="Arial"/>
                <w:snapToGrid w:val="0"/>
              </w:rPr>
              <w:t>B</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54EABD00" w14:textId="6982D512" w:rsidR="00816BAF" w:rsidRDefault="00816BAF" w:rsidP="00816BAF">
            <w:pPr>
              <w:spacing w:line="256" w:lineRule="auto"/>
              <w:jc w:val="center"/>
              <w:rPr>
                <w:rFonts w:ascii="Arial" w:hAnsi="Arial" w:cs="Arial"/>
                <w:snapToGrid w:val="0"/>
              </w:rPr>
            </w:pPr>
            <w:r>
              <w:rPr>
                <w:rFonts w:ascii="Arial" w:hAnsi="Arial" w:cs="Arial"/>
                <w:snapToGrid w:val="0"/>
              </w:rPr>
              <w:t>83%</w:t>
            </w:r>
            <w:r>
              <w:rPr>
                <w:rFonts w:ascii="Arial" w:hAnsi="Arial" w:cs="Arial"/>
                <w:snapToGrid w:val="0"/>
              </w:rPr>
              <w:t xml:space="preserve"> - 86%</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4C619A37" w14:textId="217075E5"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57661B6D" w14:textId="6969562D" w:rsidR="00816BAF" w:rsidRDefault="00816BAF" w:rsidP="00816BAF">
            <w:pPr>
              <w:spacing w:line="256" w:lineRule="auto"/>
              <w:rPr>
                <w:rFonts w:ascii="Arial" w:hAnsi="Arial" w:cs="Arial"/>
                <w:snapToGrid w:val="0"/>
              </w:rPr>
            </w:pPr>
          </w:p>
        </w:tc>
      </w:tr>
      <w:tr w:rsidR="00816BAF" w14:paraId="495BFE7C"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283810F" w14:textId="77777777" w:rsidR="00816BAF" w:rsidRDefault="00816BAF">
            <w:pPr>
              <w:spacing w:line="256" w:lineRule="auto"/>
              <w:jc w:val="center"/>
              <w:rPr>
                <w:rFonts w:ascii="Arial" w:hAnsi="Arial" w:cs="Arial"/>
                <w:snapToGrid w:val="0"/>
              </w:rPr>
            </w:pPr>
            <w:r>
              <w:rPr>
                <w:rFonts w:ascii="Arial" w:hAnsi="Arial" w:cs="Arial"/>
                <w:snapToGrid w:val="0"/>
              </w:rPr>
              <w:t>B-</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39FB1C5B" w14:textId="36E2F632" w:rsidR="00816BAF" w:rsidRDefault="00816BAF" w:rsidP="00816BAF">
            <w:pPr>
              <w:spacing w:line="256" w:lineRule="auto"/>
              <w:jc w:val="center"/>
              <w:rPr>
                <w:rFonts w:ascii="Arial" w:hAnsi="Arial" w:cs="Arial"/>
                <w:snapToGrid w:val="0"/>
              </w:rPr>
            </w:pPr>
            <w:r>
              <w:rPr>
                <w:rFonts w:ascii="Arial" w:hAnsi="Arial" w:cs="Arial"/>
                <w:snapToGrid w:val="0"/>
              </w:rPr>
              <w:t>80%</w:t>
            </w:r>
            <w:r>
              <w:rPr>
                <w:rFonts w:ascii="Arial" w:hAnsi="Arial" w:cs="Arial"/>
                <w:snapToGrid w:val="0"/>
              </w:rPr>
              <w:t xml:space="preserve"> - 82%</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717B9BDB" w14:textId="7267A030"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2E1727BB" w14:textId="49838415" w:rsidR="00816BAF" w:rsidRDefault="00816BAF" w:rsidP="00816BAF">
            <w:pPr>
              <w:spacing w:line="256" w:lineRule="auto"/>
              <w:rPr>
                <w:rFonts w:ascii="Arial" w:hAnsi="Arial" w:cs="Arial"/>
                <w:snapToGrid w:val="0"/>
              </w:rPr>
            </w:pPr>
          </w:p>
        </w:tc>
      </w:tr>
      <w:tr w:rsidR="00816BAF" w14:paraId="168C79A8"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93EB4CF" w14:textId="77777777" w:rsidR="00816BAF" w:rsidRDefault="00816BAF">
            <w:pPr>
              <w:spacing w:line="256" w:lineRule="auto"/>
              <w:jc w:val="center"/>
              <w:rPr>
                <w:rFonts w:ascii="Arial" w:hAnsi="Arial" w:cs="Arial"/>
                <w:snapToGrid w:val="0"/>
              </w:rPr>
            </w:pPr>
            <w:r>
              <w:rPr>
                <w:rFonts w:ascii="Arial" w:hAnsi="Arial" w:cs="Arial"/>
                <w:snapToGrid w:val="0"/>
              </w:rPr>
              <w:t>C+</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25AB5A45" w14:textId="288071DF" w:rsidR="00816BAF" w:rsidRDefault="00816BAF" w:rsidP="00816BAF">
            <w:pPr>
              <w:spacing w:line="256" w:lineRule="auto"/>
              <w:jc w:val="center"/>
              <w:rPr>
                <w:rFonts w:ascii="Arial" w:hAnsi="Arial" w:cs="Arial"/>
                <w:snapToGrid w:val="0"/>
              </w:rPr>
            </w:pPr>
            <w:r>
              <w:rPr>
                <w:rFonts w:ascii="Arial" w:hAnsi="Arial" w:cs="Arial"/>
                <w:snapToGrid w:val="0"/>
              </w:rPr>
              <w:t>77%</w:t>
            </w:r>
            <w:r>
              <w:rPr>
                <w:rFonts w:ascii="Arial" w:hAnsi="Arial" w:cs="Arial"/>
                <w:snapToGrid w:val="0"/>
              </w:rPr>
              <w:t xml:space="preserve"> - 79%</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39B2C037" w14:textId="0C795504"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1984CBD5" w14:textId="1725CE5C" w:rsidR="00816BAF" w:rsidRDefault="00816BAF" w:rsidP="00816BAF">
            <w:pPr>
              <w:spacing w:line="256" w:lineRule="auto"/>
              <w:rPr>
                <w:rFonts w:ascii="Arial" w:hAnsi="Arial" w:cs="Arial"/>
                <w:snapToGrid w:val="0"/>
              </w:rPr>
            </w:pPr>
          </w:p>
        </w:tc>
      </w:tr>
      <w:tr w:rsidR="00816BAF" w14:paraId="2448A30B"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623DC41" w14:textId="77777777" w:rsidR="00816BAF" w:rsidRDefault="00816BAF">
            <w:pPr>
              <w:spacing w:line="256" w:lineRule="auto"/>
              <w:jc w:val="center"/>
              <w:rPr>
                <w:rFonts w:ascii="Arial" w:hAnsi="Arial" w:cs="Arial"/>
                <w:snapToGrid w:val="0"/>
              </w:rPr>
            </w:pPr>
            <w:r>
              <w:rPr>
                <w:rFonts w:ascii="Arial" w:hAnsi="Arial" w:cs="Arial"/>
                <w:snapToGrid w:val="0"/>
              </w:rPr>
              <w:t>C</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48C56242" w14:textId="48AA0EE3" w:rsidR="00816BAF" w:rsidRDefault="00816BAF" w:rsidP="00816BAF">
            <w:pPr>
              <w:spacing w:line="256" w:lineRule="auto"/>
              <w:jc w:val="center"/>
              <w:rPr>
                <w:rFonts w:ascii="Arial" w:hAnsi="Arial" w:cs="Arial"/>
                <w:snapToGrid w:val="0"/>
              </w:rPr>
            </w:pPr>
            <w:r>
              <w:rPr>
                <w:rFonts w:ascii="Arial" w:hAnsi="Arial" w:cs="Arial"/>
                <w:snapToGrid w:val="0"/>
              </w:rPr>
              <w:t>73%</w:t>
            </w:r>
            <w:r>
              <w:rPr>
                <w:rFonts w:ascii="Arial" w:hAnsi="Arial" w:cs="Arial"/>
                <w:snapToGrid w:val="0"/>
              </w:rPr>
              <w:t xml:space="preserve"> - 76%</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5757641A" w14:textId="25BF2C6F"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4EA82963" w14:textId="7FCD68A7" w:rsidR="00816BAF" w:rsidRDefault="00816BAF" w:rsidP="00816BAF">
            <w:pPr>
              <w:spacing w:line="256" w:lineRule="auto"/>
              <w:rPr>
                <w:rFonts w:ascii="Arial" w:hAnsi="Arial" w:cs="Arial"/>
                <w:snapToGrid w:val="0"/>
              </w:rPr>
            </w:pPr>
          </w:p>
        </w:tc>
      </w:tr>
      <w:tr w:rsidR="00816BAF" w14:paraId="6FBEA7F0"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1A39BF0" w14:textId="77777777" w:rsidR="00816BAF" w:rsidRDefault="00816BAF">
            <w:pPr>
              <w:spacing w:line="256" w:lineRule="auto"/>
              <w:jc w:val="center"/>
              <w:rPr>
                <w:rFonts w:ascii="Arial" w:hAnsi="Arial" w:cs="Arial"/>
                <w:snapToGrid w:val="0"/>
              </w:rPr>
            </w:pPr>
            <w:r>
              <w:rPr>
                <w:rFonts w:ascii="Arial" w:hAnsi="Arial" w:cs="Arial"/>
                <w:snapToGrid w:val="0"/>
              </w:rPr>
              <w:t>C-</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4CA20FD7" w14:textId="3F0A063F" w:rsidR="00816BAF" w:rsidRDefault="00816BAF" w:rsidP="00816BAF">
            <w:pPr>
              <w:spacing w:line="256" w:lineRule="auto"/>
              <w:jc w:val="center"/>
              <w:rPr>
                <w:rFonts w:ascii="Arial" w:hAnsi="Arial" w:cs="Arial"/>
                <w:snapToGrid w:val="0"/>
              </w:rPr>
            </w:pPr>
            <w:r>
              <w:rPr>
                <w:rFonts w:ascii="Arial" w:hAnsi="Arial" w:cs="Arial"/>
                <w:snapToGrid w:val="0"/>
              </w:rPr>
              <w:t>70%</w:t>
            </w:r>
            <w:r>
              <w:rPr>
                <w:rFonts w:ascii="Arial" w:hAnsi="Arial" w:cs="Arial"/>
                <w:snapToGrid w:val="0"/>
              </w:rPr>
              <w:t xml:space="preserve"> - 72%</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00469A27" w14:textId="321857B8"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2F9484FD" w14:textId="76E052C1" w:rsidR="00816BAF" w:rsidRDefault="00816BAF" w:rsidP="00816BAF">
            <w:pPr>
              <w:spacing w:line="256" w:lineRule="auto"/>
              <w:rPr>
                <w:rFonts w:ascii="Arial" w:hAnsi="Arial" w:cs="Arial"/>
                <w:snapToGrid w:val="0"/>
              </w:rPr>
            </w:pPr>
          </w:p>
        </w:tc>
      </w:tr>
      <w:tr w:rsidR="00816BAF" w14:paraId="5629AACA"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03D9C1A" w14:textId="77777777" w:rsidR="00816BAF" w:rsidRDefault="00816BAF">
            <w:pPr>
              <w:spacing w:line="256" w:lineRule="auto"/>
              <w:jc w:val="center"/>
              <w:rPr>
                <w:rFonts w:ascii="Arial" w:hAnsi="Arial" w:cs="Arial"/>
                <w:snapToGrid w:val="0"/>
              </w:rPr>
            </w:pPr>
            <w:r>
              <w:rPr>
                <w:rFonts w:ascii="Arial" w:hAnsi="Arial" w:cs="Arial"/>
                <w:snapToGrid w:val="0"/>
              </w:rPr>
              <w:t>D+</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569A32F0" w14:textId="0EDD0D32" w:rsidR="00816BAF" w:rsidRDefault="00816BAF" w:rsidP="00816BAF">
            <w:pPr>
              <w:spacing w:line="256" w:lineRule="auto"/>
              <w:jc w:val="center"/>
              <w:rPr>
                <w:rFonts w:ascii="Arial" w:hAnsi="Arial" w:cs="Arial"/>
                <w:snapToGrid w:val="0"/>
              </w:rPr>
            </w:pPr>
            <w:r>
              <w:rPr>
                <w:rFonts w:ascii="Arial" w:hAnsi="Arial" w:cs="Arial"/>
                <w:snapToGrid w:val="0"/>
              </w:rPr>
              <w:t>67%</w:t>
            </w:r>
            <w:r>
              <w:rPr>
                <w:rFonts w:ascii="Arial" w:hAnsi="Arial" w:cs="Arial"/>
                <w:snapToGrid w:val="0"/>
              </w:rPr>
              <w:t xml:space="preserve"> - 69%</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74A10271" w14:textId="6AEA0CED"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5FE7AECC" w14:textId="7ED8D5BE" w:rsidR="00816BAF" w:rsidRDefault="00816BAF" w:rsidP="00816BAF">
            <w:pPr>
              <w:spacing w:line="256" w:lineRule="auto"/>
              <w:jc w:val="center"/>
              <w:rPr>
                <w:rFonts w:ascii="Arial" w:hAnsi="Arial" w:cs="Arial"/>
                <w:snapToGrid w:val="0"/>
              </w:rPr>
            </w:pPr>
          </w:p>
        </w:tc>
      </w:tr>
      <w:tr w:rsidR="00816BAF" w14:paraId="5A222E01"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789E9B1" w14:textId="77777777" w:rsidR="00816BAF" w:rsidRDefault="00816BAF">
            <w:pPr>
              <w:spacing w:line="256" w:lineRule="auto"/>
              <w:jc w:val="center"/>
              <w:rPr>
                <w:rFonts w:ascii="Arial" w:hAnsi="Arial" w:cs="Arial"/>
                <w:snapToGrid w:val="0"/>
              </w:rPr>
            </w:pPr>
            <w:r>
              <w:rPr>
                <w:rFonts w:ascii="Arial" w:hAnsi="Arial" w:cs="Arial"/>
                <w:snapToGrid w:val="0"/>
              </w:rPr>
              <w:t>D</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20D6EAC4" w14:textId="50B0B1F9" w:rsidR="00816BAF" w:rsidRDefault="00816BAF" w:rsidP="00816BAF">
            <w:pPr>
              <w:spacing w:line="256" w:lineRule="auto"/>
              <w:jc w:val="center"/>
              <w:rPr>
                <w:rFonts w:ascii="Arial" w:hAnsi="Arial" w:cs="Arial"/>
                <w:snapToGrid w:val="0"/>
              </w:rPr>
            </w:pPr>
            <w:r>
              <w:rPr>
                <w:rFonts w:ascii="Arial" w:hAnsi="Arial" w:cs="Arial"/>
                <w:snapToGrid w:val="0"/>
              </w:rPr>
              <w:t>63%</w:t>
            </w:r>
            <w:r>
              <w:rPr>
                <w:rFonts w:ascii="Arial" w:hAnsi="Arial" w:cs="Arial"/>
                <w:snapToGrid w:val="0"/>
              </w:rPr>
              <w:t xml:space="preserve"> - 66%</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6FF93545" w14:textId="2FFECD32"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467D90A0" w14:textId="37CA2779" w:rsidR="00816BAF" w:rsidRDefault="00816BAF" w:rsidP="00816BAF">
            <w:pPr>
              <w:spacing w:line="256" w:lineRule="auto"/>
              <w:jc w:val="center"/>
              <w:rPr>
                <w:rFonts w:ascii="Arial" w:hAnsi="Arial" w:cs="Arial"/>
                <w:snapToGrid w:val="0"/>
              </w:rPr>
            </w:pPr>
          </w:p>
        </w:tc>
      </w:tr>
      <w:tr w:rsidR="00816BAF" w14:paraId="5E101406"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C4BBB12" w14:textId="77777777" w:rsidR="00816BAF" w:rsidRDefault="00816BAF">
            <w:pPr>
              <w:spacing w:line="256" w:lineRule="auto"/>
              <w:jc w:val="center"/>
              <w:rPr>
                <w:rFonts w:ascii="Arial" w:hAnsi="Arial" w:cs="Arial"/>
                <w:snapToGrid w:val="0"/>
              </w:rPr>
            </w:pPr>
            <w:r>
              <w:rPr>
                <w:rFonts w:ascii="Arial" w:hAnsi="Arial" w:cs="Arial"/>
                <w:snapToGrid w:val="0"/>
              </w:rPr>
              <w:t>D-</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30549228" w14:textId="6C6B0DCA" w:rsidR="00816BAF" w:rsidRDefault="00816BAF" w:rsidP="00816BAF">
            <w:pPr>
              <w:spacing w:line="256" w:lineRule="auto"/>
              <w:jc w:val="center"/>
              <w:rPr>
                <w:rFonts w:ascii="Arial" w:hAnsi="Arial" w:cs="Arial"/>
                <w:snapToGrid w:val="0"/>
              </w:rPr>
            </w:pPr>
            <w:r>
              <w:rPr>
                <w:rFonts w:ascii="Arial" w:hAnsi="Arial" w:cs="Arial"/>
                <w:snapToGrid w:val="0"/>
              </w:rPr>
              <w:t>60%</w:t>
            </w:r>
            <w:r>
              <w:rPr>
                <w:rFonts w:ascii="Arial" w:hAnsi="Arial" w:cs="Arial"/>
                <w:snapToGrid w:val="0"/>
              </w:rPr>
              <w:t xml:space="preserve"> - 62%</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3777E2AC" w14:textId="5D12BC9F" w:rsidR="00816BAF" w:rsidRDefault="00816BAF" w:rsidP="00816BAF">
            <w:pPr>
              <w:spacing w:line="256" w:lineRule="auto"/>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0D3FA7AB" w14:textId="2ABF3DCF" w:rsidR="00816BAF" w:rsidRDefault="00816BAF" w:rsidP="00816BAF">
            <w:pPr>
              <w:spacing w:line="256" w:lineRule="auto"/>
              <w:rPr>
                <w:rFonts w:ascii="Arial" w:hAnsi="Arial" w:cs="Arial"/>
                <w:snapToGrid w:val="0"/>
              </w:rPr>
            </w:pPr>
          </w:p>
        </w:tc>
      </w:tr>
      <w:tr w:rsidR="00816BAF" w14:paraId="785FC3E3" w14:textId="77777777" w:rsidTr="00816BAF">
        <w:trPr>
          <w:trHeight w:val="268"/>
        </w:trPr>
        <w:tc>
          <w:tcPr>
            <w:tcW w:w="37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9DD2045" w14:textId="6D31E2ED" w:rsidR="00816BAF" w:rsidRDefault="00816BAF">
            <w:pPr>
              <w:spacing w:line="256" w:lineRule="auto"/>
              <w:jc w:val="center"/>
              <w:rPr>
                <w:rFonts w:ascii="Arial" w:hAnsi="Arial" w:cs="Arial"/>
                <w:snapToGrid w:val="0"/>
              </w:rPr>
            </w:pPr>
            <w:r>
              <w:rPr>
                <w:rFonts w:ascii="Arial" w:hAnsi="Arial" w:cs="Arial"/>
                <w:snapToGrid w:val="0"/>
              </w:rPr>
              <w:t>E</w:t>
            </w:r>
          </w:p>
        </w:tc>
        <w:tc>
          <w:tcPr>
            <w:tcW w:w="2962"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14:paraId="232BB4BC" w14:textId="24B37EBE" w:rsidR="00816BAF" w:rsidRDefault="00816BAF" w:rsidP="00816BAF">
            <w:pPr>
              <w:spacing w:line="256" w:lineRule="auto"/>
              <w:jc w:val="center"/>
              <w:rPr>
                <w:rFonts w:ascii="Arial" w:hAnsi="Arial" w:cs="Arial"/>
                <w:snapToGrid w:val="0"/>
              </w:rPr>
            </w:pPr>
            <w:r>
              <w:rPr>
                <w:rFonts w:ascii="Arial" w:hAnsi="Arial" w:cs="Arial"/>
                <w:snapToGrid w:val="0"/>
              </w:rPr>
              <w:t>59%</w:t>
            </w:r>
            <w:r>
              <w:rPr>
                <w:rFonts w:ascii="Arial" w:hAnsi="Arial" w:cs="Arial"/>
                <w:snapToGrid w:val="0"/>
              </w:rPr>
              <w:t xml:space="preserve"> and Below</w:t>
            </w:r>
          </w:p>
        </w:tc>
        <w:tc>
          <w:tcPr>
            <w:tcW w:w="548" w:type="dxa"/>
            <w:tcBorders>
              <w:top w:val="single" w:sz="4" w:space="0" w:color="auto"/>
              <w:left w:val="nil"/>
              <w:bottom w:val="single" w:sz="4" w:space="0" w:color="auto"/>
              <w:right w:val="nil"/>
            </w:tcBorders>
            <w:tcMar>
              <w:top w:w="0" w:type="dxa"/>
              <w:left w:w="30" w:type="dxa"/>
              <w:bottom w:w="0" w:type="dxa"/>
              <w:right w:w="30" w:type="dxa"/>
            </w:tcMar>
            <w:hideMark/>
          </w:tcPr>
          <w:p w14:paraId="5EC15694" w14:textId="3E8737F4" w:rsidR="00816BAF" w:rsidRDefault="00816BAF" w:rsidP="00816BAF">
            <w:pPr>
              <w:spacing w:line="256" w:lineRule="auto"/>
              <w:jc w:val="center"/>
              <w:rPr>
                <w:rFonts w:ascii="Arial" w:hAnsi="Arial" w:cs="Arial"/>
                <w:snapToGrid w:val="0"/>
              </w:rPr>
            </w:pPr>
          </w:p>
        </w:tc>
        <w:tc>
          <w:tcPr>
            <w:tcW w:w="768" w:type="dxa"/>
            <w:tcBorders>
              <w:top w:val="single" w:sz="4" w:space="0" w:color="auto"/>
              <w:left w:val="nil"/>
              <w:bottom w:val="single" w:sz="4" w:space="0" w:color="auto"/>
              <w:right w:val="single" w:sz="4" w:space="0" w:color="auto"/>
            </w:tcBorders>
            <w:tcMar>
              <w:top w:w="0" w:type="dxa"/>
              <w:left w:w="30" w:type="dxa"/>
              <w:bottom w:w="0" w:type="dxa"/>
              <w:right w:w="30" w:type="dxa"/>
            </w:tcMar>
            <w:hideMark/>
          </w:tcPr>
          <w:p w14:paraId="3A235424" w14:textId="3BF20F99" w:rsidR="00816BAF" w:rsidRDefault="00816BAF" w:rsidP="00816BAF">
            <w:pPr>
              <w:spacing w:line="256" w:lineRule="auto"/>
              <w:rPr>
                <w:rFonts w:ascii="Arial" w:hAnsi="Arial" w:cs="Arial"/>
                <w:snapToGrid w:val="0"/>
              </w:rPr>
            </w:pPr>
          </w:p>
        </w:tc>
      </w:tr>
    </w:tbl>
    <w:p w14:paraId="4AD69CC6" w14:textId="3AA40AEE" w:rsidR="00747321" w:rsidRPr="00C66B74" w:rsidRDefault="00747321" w:rsidP="00747321">
      <w:pPr>
        <w:rPr>
          <w:rFonts w:ascii="Times New Roman" w:hAnsi="Times New Roman" w:cs="Times New Roman"/>
          <w:b/>
          <w:bCs/>
          <w:sz w:val="24"/>
          <w:szCs w:val="24"/>
          <w:u w:val="single"/>
        </w:rPr>
      </w:pPr>
    </w:p>
    <w:sectPr w:rsidR="00747321" w:rsidRPr="00C6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98F"/>
    <w:multiLevelType w:val="hybridMultilevel"/>
    <w:tmpl w:val="E3F8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21"/>
    <w:rsid w:val="00057CEC"/>
    <w:rsid w:val="000730EA"/>
    <w:rsid w:val="001E4E02"/>
    <w:rsid w:val="002241B6"/>
    <w:rsid w:val="00260086"/>
    <w:rsid w:val="002E75DF"/>
    <w:rsid w:val="0036150D"/>
    <w:rsid w:val="003F7D21"/>
    <w:rsid w:val="0045663C"/>
    <w:rsid w:val="004D3B40"/>
    <w:rsid w:val="00527B31"/>
    <w:rsid w:val="00653865"/>
    <w:rsid w:val="00747321"/>
    <w:rsid w:val="007504C4"/>
    <w:rsid w:val="00816BAF"/>
    <w:rsid w:val="0084686C"/>
    <w:rsid w:val="00921AB2"/>
    <w:rsid w:val="009C720D"/>
    <w:rsid w:val="00A17DB9"/>
    <w:rsid w:val="00A41C4D"/>
    <w:rsid w:val="00B531D0"/>
    <w:rsid w:val="00B65B44"/>
    <w:rsid w:val="00BA3A77"/>
    <w:rsid w:val="00C66B74"/>
    <w:rsid w:val="00D70ABB"/>
    <w:rsid w:val="00FD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571B"/>
  <w15:chartTrackingRefBased/>
  <w15:docId w15:val="{17CEED9A-61CB-44CD-B463-A89DFDBD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816BA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0" w:line="240" w:lineRule="auto"/>
      <w:jc w:val="center"/>
      <w:outlineLvl w:val="5"/>
    </w:pPr>
    <w:rPr>
      <w:rFonts w:ascii="Times New Roman" w:eastAsia="Times New Roman" w:hAnsi="Times New Roman" w:cs="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321"/>
    <w:rPr>
      <w:color w:val="0563C1" w:themeColor="hyperlink"/>
      <w:u w:val="single"/>
    </w:rPr>
  </w:style>
  <w:style w:type="character" w:styleId="UnresolvedMention">
    <w:name w:val="Unresolved Mention"/>
    <w:basedOn w:val="DefaultParagraphFont"/>
    <w:uiPriority w:val="99"/>
    <w:semiHidden/>
    <w:unhideWhenUsed/>
    <w:rsid w:val="00747321"/>
    <w:rPr>
      <w:color w:val="605E5C"/>
      <w:shd w:val="clear" w:color="auto" w:fill="E1DFDD"/>
    </w:rPr>
  </w:style>
  <w:style w:type="character" w:customStyle="1" w:styleId="Heading6Char">
    <w:name w:val="Heading 6 Char"/>
    <w:basedOn w:val="DefaultParagraphFont"/>
    <w:link w:val="Heading6"/>
    <w:semiHidden/>
    <w:rsid w:val="00816BAF"/>
    <w:rPr>
      <w:rFonts w:ascii="Times New Roman" w:eastAsia="Times New Roman" w:hAnsi="Times New Roman" w:cs="Times New Roman"/>
      <w:b/>
      <w:bCs/>
      <w:spacing w:val="-3"/>
    </w:rPr>
  </w:style>
  <w:style w:type="paragraph" w:styleId="ListParagraph">
    <w:name w:val="List Paragraph"/>
    <w:basedOn w:val="Normal"/>
    <w:uiPriority w:val="34"/>
    <w:qFormat/>
    <w:rsid w:val="003F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jah.e.lewis@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Lewis</dc:creator>
  <cp:keywords/>
  <dc:description/>
  <cp:lastModifiedBy>Elijah Lewis</cp:lastModifiedBy>
  <cp:revision>2</cp:revision>
  <dcterms:created xsi:type="dcterms:W3CDTF">2020-04-12T02:20:00Z</dcterms:created>
  <dcterms:modified xsi:type="dcterms:W3CDTF">2020-04-12T16:32:00Z</dcterms:modified>
</cp:coreProperties>
</file>